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AB" w:rsidRPr="006F6FC1" w:rsidRDefault="006F6FC1" w:rsidP="006F6FC1">
      <w:pPr>
        <w:jc w:val="center"/>
        <w:rPr>
          <w:rFonts w:ascii="Arial" w:hAnsi="Arial" w:cs="Arial"/>
          <w:b/>
          <w:sz w:val="44"/>
          <w:szCs w:val="44"/>
        </w:rPr>
      </w:pPr>
      <w:r w:rsidRPr="006F6FC1">
        <w:rPr>
          <w:rFonts w:ascii="Arial" w:hAnsi="Arial" w:cs="Arial"/>
          <w:b/>
          <w:sz w:val="44"/>
          <w:szCs w:val="44"/>
        </w:rPr>
        <w:t>XSD megtekintő, szótárazó 1.21</w:t>
      </w:r>
    </w:p>
    <w:p w:rsidR="006F6FC1" w:rsidRDefault="006F6FC1"/>
    <w:p w:rsidR="006F6FC1" w:rsidRDefault="003C4947" w:rsidP="0012047F">
      <w:pPr>
        <w:jc w:val="both"/>
      </w:pPr>
      <w:r>
        <w:t>Az Onlineszamla</w:t>
      </w:r>
      <w:proofErr w:type="gramStart"/>
      <w:r>
        <w:t>.DLL</w:t>
      </w:r>
      <w:proofErr w:type="gramEnd"/>
      <w:r>
        <w:t xml:space="preserve"> –be beépített, de annak minden funkciójától függetlenül is használható segédprogramról van szó.  A</w:t>
      </w:r>
      <w:r w:rsidR="00CC5EA4">
        <w:t xml:space="preserve">z egyes </w:t>
      </w:r>
      <w:r>
        <w:t xml:space="preserve">funkciói egymásra épülnek, és így pl. az </w:t>
      </w:r>
      <w:proofErr w:type="spellStart"/>
      <w:r>
        <w:t>InvoiceD</w:t>
      </w:r>
      <w:r w:rsidR="0012047F">
        <w:t>ata</w:t>
      </w:r>
      <w:r>
        <w:t>.xsd</w:t>
      </w:r>
      <w:proofErr w:type="spellEnd"/>
      <w:r>
        <w:t xml:space="preserve"> </w:t>
      </w:r>
      <w:r w:rsidR="00CC5EA4">
        <w:t xml:space="preserve">/ </w:t>
      </w:r>
      <w:proofErr w:type="spellStart"/>
      <w:r w:rsidR="00CC5EA4">
        <w:t>InvoiceApi.xsd</w:t>
      </w:r>
      <w:proofErr w:type="spellEnd"/>
      <w:r w:rsidR="00CC5EA4">
        <w:t xml:space="preserve"> </w:t>
      </w:r>
      <w:r w:rsidR="0012047F">
        <w:t>egyszerű megtekintésétől</w:t>
      </w:r>
      <w:r>
        <w:t xml:space="preserve">, az egyes mezők </w:t>
      </w:r>
      <w:r w:rsidR="0012047F">
        <w:t xml:space="preserve">definícióinak </w:t>
      </w:r>
      <w:r>
        <w:t xml:space="preserve">megjelenítésén át, adatszótár készítéséig sok mindenre használható. </w:t>
      </w:r>
    </w:p>
    <w:p w:rsidR="003C4947" w:rsidRPr="00C454E7" w:rsidRDefault="0012047F">
      <w:pPr>
        <w:rPr>
          <w:b/>
        </w:rPr>
      </w:pPr>
      <w:r w:rsidRPr="00C454E7">
        <w:rPr>
          <w:b/>
        </w:rPr>
        <w:t>1., Indítása</w:t>
      </w:r>
    </w:p>
    <w:p w:rsidR="0012047F" w:rsidRDefault="0012047F" w:rsidP="0012047F">
      <w:pPr>
        <w:spacing w:after="0"/>
      </w:pPr>
      <w:r>
        <w:t xml:space="preserve">VBNET, C# </w:t>
      </w:r>
      <w:proofErr w:type="gramStart"/>
      <w:r>
        <w:t>programkódból :</w:t>
      </w:r>
      <w:proofErr w:type="gramEnd"/>
      <w:r>
        <w:t xml:space="preserve"> </w:t>
      </w:r>
    </w:p>
    <w:p w:rsidR="0012047F" w:rsidRPr="0012047F" w:rsidRDefault="0012047F">
      <w:pPr>
        <w:rPr>
          <w:rFonts w:ascii="Courier New" w:hAnsi="Courier New" w:cs="Courier New"/>
          <w:sz w:val="16"/>
          <w:szCs w:val="16"/>
        </w:rPr>
      </w:pPr>
      <w:proofErr w:type="spellStart"/>
      <w:r w:rsidRPr="0012047F">
        <w:rPr>
          <w:rFonts w:ascii="Courier New" w:hAnsi="Courier New" w:cs="Courier New"/>
          <w:sz w:val="16"/>
          <w:szCs w:val="16"/>
        </w:rPr>
        <w:t>Utils</w:t>
      </w:r>
      <w:proofErr w:type="gramStart"/>
      <w:r w:rsidRPr="0012047F">
        <w:rPr>
          <w:rFonts w:ascii="Courier New" w:hAnsi="Courier New" w:cs="Courier New"/>
          <w:sz w:val="16"/>
          <w:szCs w:val="16"/>
        </w:rPr>
        <w:t>.ShowViewer</w:t>
      </w:r>
      <w:proofErr w:type="spellEnd"/>
      <w:proofErr w:type="gramEnd"/>
      <w:r w:rsidRPr="0012047F">
        <w:rPr>
          <w:rFonts w:ascii="Courier New" w:hAnsi="Courier New" w:cs="Courier New"/>
          <w:sz w:val="16"/>
          <w:szCs w:val="16"/>
        </w:rPr>
        <w:t>()</w:t>
      </w:r>
    </w:p>
    <w:p w:rsidR="0012047F" w:rsidRDefault="0012047F" w:rsidP="0012047F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>
        <w:t>FoxPro programkódból:</w:t>
      </w:r>
      <w:r w:rsidRPr="0012047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2047F" w:rsidRDefault="0012047F">
      <w:pPr>
        <w:rPr>
          <w:sz w:val="16"/>
          <w:szCs w:val="16"/>
        </w:rPr>
      </w:pPr>
      <w:r w:rsidRPr="0012047F">
        <w:rPr>
          <w:rFonts w:ascii="Courier New" w:hAnsi="Courier New" w:cs="Courier New"/>
          <w:color w:val="000000"/>
          <w:sz w:val="16"/>
          <w:szCs w:val="16"/>
        </w:rPr>
        <w:t>lobridge</w:t>
      </w:r>
      <w:proofErr w:type="gramStart"/>
      <w:r w:rsidRPr="0012047F">
        <w:rPr>
          <w:rFonts w:ascii="Courier New" w:hAnsi="Courier New" w:cs="Courier New"/>
          <w:color w:val="000000"/>
          <w:sz w:val="16"/>
          <w:szCs w:val="16"/>
        </w:rPr>
        <w:t>.InvokeStaticMethod</w:t>
      </w:r>
      <w:proofErr w:type="gramEnd"/>
      <w:r w:rsidRPr="0012047F">
        <w:rPr>
          <w:rFonts w:ascii="Courier New" w:hAnsi="Courier New" w:cs="Courier New"/>
          <w:color w:val="000000"/>
          <w:sz w:val="16"/>
          <w:szCs w:val="16"/>
        </w:rPr>
        <w:t>("OnlineSzamla.Utils","ShowViewer","")</w:t>
      </w:r>
      <w:r w:rsidRPr="0012047F">
        <w:rPr>
          <w:sz w:val="16"/>
          <w:szCs w:val="16"/>
        </w:rPr>
        <w:t xml:space="preserve"> </w:t>
      </w:r>
    </w:p>
    <w:p w:rsidR="0012047F" w:rsidRDefault="0012047F" w:rsidP="008A55B8">
      <w:pPr>
        <w:spacing w:after="0"/>
      </w:pPr>
      <w:r w:rsidRPr="0012047F">
        <w:t>Parancsso</w:t>
      </w:r>
      <w:r>
        <w:t>r</w:t>
      </w:r>
      <w:r w:rsidRPr="0012047F">
        <w:t>i modulnál</w:t>
      </w:r>
      <w:r>
        <w:t>:</w:t>
      </w:r>
    </w:p>
    <w:p w:rsidR="008A55B8" w:rsidRDefault="008A55B8">
      <w:pPr>
        <w:rPr>
          <w:rFonts w:ascii="Courier New" w:hAnsi="Courier New" w:cs="Courier New"/>
          <w:sz w:val="16"/>
          <w:szCs w:val="16"/>
        </w:rPr>
      </w:pPr>
      <w:proofErr w:type="gramStart"/>
      <w:r w:rsidRPr="00387F88">
        <w:rPr>
          <w:rFonts w:ascii="Courier New" w:hAnsi="Courier New" w:cs="Courier New"/>
          <w:sz w:val="16"/>
          <w:szCs w:val="16"/>
        </w:rPr>
        <w:t>OlszCommandline.exe  XSD</w:t>
      </w:r>
      <w:proofErr w:type="gramEnd"/>
    </w:p>
    <w:p w:rsidR="00BB08F8" w:rsidRDefault="00BB08F8">
      <w:pPr>
        <w:rPr>
          <w:rFonts w:cstheme="minorHAnsi"/>
        </w:rPr>
      </w:pPr>
      <w:r>
        <w:rPr>
          <w:rFonts w:cstheme="minorHAnsi"/>
        </w:rPr>
        <w:t>GUI mintaprogramokból</w:t>
      </w:r>
    </w:p>
    <w:p w:rsidR="00BB08F8" w:rsidRPr="00BB08F8" w:rsidRDefault="00854E93" w:rsidP="00C454E7">
      <w:pPr>
        <w:jc w:val="center"/>
        <w:rPr>
          <w:rFonts w:cstheme="minorHAnsi"/>
        </w:rPr>
      </w:pPr>
      <w:r>
        <w:rPr>
          <w:noProof/>
          <w:bdr w:val="single" w:sz="4" w:space="0" w:color="auto"/>
          <w:lang w:eastAsia="hu-HU"/>
        </w:rPr>
        <w:drawing>
          <wp:inline distT="0" distB="0" distL="0" distR="0">
            <wp:extent cx="5032375" cy="100266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7F" w:rsidRDefault="008A55B8">
      <w:r>
        <w:t>2., Bejelentkező képernyő</w:t>
      </w:r>
    </w:p>
    <w:p w:rsidR="00320E64" w:rsidRDefault="00C454E7" w:rsidP="00320E64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004000" cy="2921923"/>
            <wp:effectExtent l="19050" t="0" r="61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292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2B" w:rsidRDefault="00BC702B" w:rsidP="00320E64">
      <w:pPr>
        <w:jc w:val="both"/>
      </w:pPr>
      <w:r>
        <w:t>Alaphelyzetben XSD állományok feldolgozására készült</w:t>
      </w:r>
      <w:r w:rsidR="00773B55">
        <w:t>, de</w:t>
      </w:r>
      <w:r>
        <w:t xml:space="preserve"> XML állományok is elemezhetőek vele.  XML állományok estében csak a szerkezet vizsgálható, XSD esetében a mezőtulajdonságok is megjelennek.</w:t>
      </w:r>
    </w:p>
    <w:p w:rsidR="00320E64" w:rsidRPr="00320E64" w:rsidRDefault="00320E64" w:rsidP="00320E64">
      <w:pPr>
        <w:jc w:val="both"/>
        <w:rPr>
          <w:b/>
        </w:rPr>
      </w:pPr>
      <w:r w:rsidRPr="00320E64">
        <w:rPr>
          <w:b/>
        </w:rPr>
        <w:lastRenderedPageBreak/>
        <w:t>3., XSD állományok elemzése</w:t>
      </w:r>
    </w:p>
    <w:p w:rsidR="00320E64" w:rsidRDefault="00320E64" w:rsidP="00320E64">
      <w:pPr>
        <w:jc w:val="both"/>
        <w:rPr>
          <w:b/>
        </w:rPr>
      </w:pPr>
      <w:r w:rsidRPr="00320E64">
        <w:rPr>
          <w:b/>
        </w:rPr>
        <w:t xml:space="preserve">3.1 </w:t>
      </w:r>
      <w:proofErr w:type="spellStart"/>
      <w:r w:rsidRPr="00320E64">
        <w:rPr>
          <w:b/>
        </w:rPr>
        <w:t>InvoiceApi.xsd</w:t>
      </w:r>
      <w:proofErr w:type="spellEnd"/>
      <w:r w:rsidRPr="00320E64">
        <w:rPr>
          <w:b/>
        </w:rPr>
        <w:t xml:space="preserve"> elemzése</w:t>
      </w:r>
    </w:p>
    <w:p w:rsidR="00320E64" w:rsidRDefault="00320E64" w:rsidP="00320E64">
      <w:pPr>
        <w:jc w:val="both"/>
      </w:pPr>
      <w:r w:rsidRPr="00320E64">
        <w:t>Az</w:t>
      </w:r>
      <w:r>
        <w:t xml:space="preserve"> XSD/XML betöltés menüpontra kattintva kitallózzuk a szükséges XSD állományt.</w:t>
      </w:r>
    </w:p>
    <w:p w:rsidR="00320E64" w:rsidRDefault="00320E64" w:rsidP="00B6413E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092596" cy="3088292"/>
            <wp:effectExtent l="19050" t="0" r="3154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74" cy="308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E64" w:rsidRDefault="00320E64" w:rsidP="00320E64">
      <w:pPr>
        <w:jc w:val="both"/>
      </w:pPr>
      <w:r>
        <w:t>Az állományt a megtekintő beolvassa, lefordítja, így sémaellenőrzést is végez, csak érvényes XSD állományt jelenít meg.</w:t>
      </w:r>
    </w:p>
    <w:p w:rsidR="00320E64" w:rsidRDefault="00890444" w:rsidP="000E7DD9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004000" cy="2940692"/>
            <wp:effectExtent l="19050" t="0" r="615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294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64F" w:rsidRDefault="00773B55" w:rsidP="00320E64">
      <w:pPr>
        <w:jc w:val="both"/>
      </w:pPr>
      <w:r>
        <w:t xml:space="preserve">Rögtön látható, hogy az </w:t>
      </w:r>
      <w:proofErr w:type="spellStart"/>
      <w:r>
        <w:t>invoiceApi.xsd</w:t>
      </w:r>
      <w:proofErr w:type="spellEnd"/>
      <w:r>
        <w:t xml:space="preserve"> hány (felső szintű) </w:t>
      </w:r>
      <w:proofErr w:type="spellStart"/>
      <w:r>
        <w:t>element</w:t>
      </w:r>
      <w:proofErr w:type="spellEnd"/>
      <w:r>
        <w:t xml:space="preserve"> elemből áll. Mindegyike megfelel egy-egy hívásnak (</w:t>
      </w:r>
      <w:proofErr w:type="spellStart"/>
      <w:r>
        <w:t>request</w:t>
      </w:r>
      <w:proofErr w:type="spellEnd"/>
      <w:r>
        <w:t>) vagy válaszüzenetnek (</w:t>
      </w:r>
      <w:proofErr w:type="spellStart"/>
      <w:r>
        <w:t>response</w:t>
      </w:r>
      <w:proofErr w:type="spellEnd"/>
      <w:r>
        <w:t xml:space="preserve">).  Az </w:t>
      </w:r>
      <w:proofErr w:type="spellStart"/>
      <w:r>
        <w:t>invoiceApi.xsd</w:t>
      </w:r>
      <w:proofErr w:type="spellEnd"/>
      <w:r>
        <w:t xml:space="preserve"> egyes elemei az </w:t>
      </w:r>
      <w:proofErr w:type="spellStart"/>
      <w:r>
        <w:t>invoiceData.xsd-ben</w:t>
      </w:r>
      <w:proofErr w:type="spellEnd"/>
      <w:r>
        <w:t xml:space="preserve"> </w:t>
      </w:r>
      <w:proofErr w:type="spellStart"/>
      <w:r>
        <w:t>vanak</w:t>
      </w:r>
      <w:proofErr w:type="spellEnd"/>
      <w:r>
        <w:t xml:space="preserve"> definiálva, és onnan importálva</w:t>
      </w:r>
      <w:r w:rsidR="00A66644">
        <w:t>,</w:t>
      </w:r>
      <w:r>
        <w:t xml:space="preserve"> ezért a megtekintő azt is beemelte. </w:t>
      </w:r>
    </w:p>
    <w:p w:rsidR="0034164F" w:rsidRDefault="0034164F">
      <w:r>
        <w:br w:type="page"/>
      </w:r>
    </w:p>
    <w:p w:rsidR="00890444" w:rsidRDefault="00773B55" w:rsidP="00320E64">
      <w:pPr>
        <w:jc w:val="both"/>
      </w:pPr>
      <w:r>
        <w:lastRenderedPageBreak/>
        <w:t xml:space="preserve">Nyissunk ki </w:t>
      </w:r>
      <w:r w:rsidR="0034164F">
        <w:t xml:space="preserve">a </w:t>
      </w:r>
      <w:proofErr w:type="spellStart"/>
      <w:r w:rsidR="00A66644">
        <w:t>T</w:t>
      </w:r>
      <w:r w:rsidR="0034164F">
        <w:t>okenExchangeRequest</w:t>
      </w:r>
      <w:proofErr w:type="spellEnd"/>
      <w:r>
        <w:t xml:space="preserve"> </w:t>
      </w:r>
      <w:proofErr w:type="spellStart"/>
      <w:r>
        <w:t>nódot</w:t>
      </w:r>
      <w:proofErr w:type="spellEnd"/>
      <w:r>
        <w:t>:</w:t>
      </w:r>
    </w:p>
    <w:p w:rsidR="00773B55" w:rsidRDefault="0034164F" w:rsidP="000E7DD9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004000" cy="3501768"/>
            <wp:effectExtent l="19050" t="0" r="615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350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DD9" w:rsidRDefault="00A66644" w:rsidP="00320E64">
      <w:pPr>
        <w:jc w:val="both"/>
      </w:pPr>
      <w:r>
        <w:t xml:space="preserve">A kötelező adatokat a program vastag betűvel jelzi.  Egy adott mezőre tolva az egérkurzort, a tulajdonságok </w:t>
      </w:r>
      <w:proofErr w:type="spellStart"/>
      <w:r>
        <w:t>tooltip-ben</w:t>
      </w:r>
      <w:proofErr w:type="spellEnd"/>
      <w:r>
        <w:t xml:space="preserve"> jelennek meg.</w:t>
      </w:r>
      <w:r w:rsidR="00C02C0B">
        <w:t xml:space="preserve"> A </w:t>
      </w:r>
      <w:proofErr w:type="spellStart"/>
      <w:r w:rsidR="00C02C0B">
        <w:t>nódokon</w:t>
      </w:r>
      <w:proofErr w:type="spellEnd"/>
      <w:r w:rsidR="00C02C0B">
        <w:t xml:space="preserve"> jobb egérgombbal kattintva egy </w:t>
      </w:r>
      <w:proofErr w:type="spellStart"/>
      <w:r w:rsidR="00C02C0B">
        <w:t>shortcut</w:t>
      </w:r>
      <w:proofErr w:type="spellEnd"/>
      <w:r w:rsidR="00C02C0B">
        <w:t xml:space="preserve"> menü jelenik meg, és például engedi egy adott </w:t>
      </w:r>
      <w:proofErr w:type="spellStart"/>
      <w:r w:rsidR="00C02C0B">
        <w:t>node</w:t>
      </w:r>
      <w:proofErr w:type="spellEnd"/>
      <w:r w:rsidR="00C02C0B">
        <w:t xml:space="preserve"> teljes tartalmának klónozását a jobboldali ablakba. </w:t>
      </w:r>
      <w:r w:rsidR="0049502B">
        <w:t>Í</w:t>
      </w:r>
      <w:r w:rsidR="00C02C0B">
        <w:t xml:space="preserve">gy pl. együtt tekinthetjük át a </w:t>
      </w:r>
      <w:proofErr w:type="spellStart"/>
      <w:r w:rsidR="00C02C0B">
        <w:t>request</w:t>
      </w:r>
      <w:proofErr w:type="spellEnd"/>
      <w:r w:rsidR="00C02C0B">
        <w:t xml:space="preserve"> és a </w:t>
      </w:r>
      <w:proofErr w:type="spellStart"/>
      <w:r w:rsidR="00C02C0B">
        <w:t>response</w:t>
      </w:r>
      <w:proofErr w:type="spellEnd"/>
      <w:r w:rsidR="00C02C0B">
        <w:t xml:space="preserve"> definíciót</w:t>
      </w:r>
    </w:p>
    <w:p w:rsidR="0049502B" w:rsidRDefault="0049502B" w:rsidP="00320E64">
      <w:pPr>
        <w:jc w:val="both"/>
      </w:pPr>
    </w:p>
    <w:p w:rsidR="000E7DD9" w:rsidRDefault="000E7DD9" w:rsidP="0049502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004000" cy="932262"/>
            <wp:effectExtent l="19050" t="0" r="615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93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44" w:rsidRDefault="00A66644" w:rsidP="00320E64">
      <w:pPr>
        <w:jc w:val="both"/>
      </w:pPr>
    </w:p>
    <w:p w:rsidR="000E7DD9" w:rsidRDefault="000E7DD9" w:rsidP="009F719B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5004000" cy="3466263"/>
            <wp:effectExtent l="19050" t="0" r="615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346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53" w:rsidRDefault="009B2853" w:rsidP="00320E64">
      <w:pPr>
        <w:jc w:val="both"/>
      </w:pPr>
      <w:r>
        <w:t xml:space="preserve">Jellegéből adódóan az </w:t>
      </w:r>
      <w:proofErr w:type="spellStart"/>
      <w:r>
        <w:t>invoiceApi.xsd</w:t>
      </w:r>
      <w:proofErr w:type="spellEnd"/>
      <w:r>
        <w:t xml:space="preserve"> igen </w:t>
      </w:r>
      <w:proofErr w:type="spellStart"/>
      <w:r>
        <w:t>programozóbarát</w:t>
      </w:r>
      <w:proofErr w:type="spellEnd"/>
      <w:r>
        <w:t xml:space="preserve"> definíció.  Kellő</w:t>
      </w:r>
      <w:r w:rsidR="00EF35F6">
        <w:t>e</w:t>
      </w:r>
      <w:r>
        <w:t xml:space="preserve">n </w:t>
      </w:r>
      <w:proofErr w:type="spellStart"/>
      <w:r>
        <w:t>denormalizálták</w:t>
      </w:r>
      <w:proofErr w:type="spellEnd"/>
      <w:r>
        <w:t xml:space="preserve">, hogy rövid, egyedi funkcióhívásokkal lekódolható legyen. Ugyanez nem mondható el az </w:t>
      </w:r>
      <w:proofErr w:type="spellStart"/>
      <w:r>
        <w:t>invoiceData.xsd-ről</w:t>
      </w:r>
      <w:proofErr w:type="spellEnd"/>
      <w:r>
        <w:t>.  Az olyan szinten normalizált, hogy a kódolásához célszerű „útvonal szótárazást” használni. Erre mutatunk egy példát a következőkben.</w:t>
      </w:r>
    </w:p>
    <w:p w:rsidR="005A6034" w:rsidRDefault="005A6034" w:rsidP="005A6034">
      <w:pPr>
        <w:jc w:val="both"/>
        <w:rPr>
          <w:b/>
        </w:rPr>
      </w:pPr>
      <w:r w:rsidRPr="00320E64">
        <w:rPr>
          <w:b/>
        </w:rPr>
        <w:t>3.</w:t>
      </w:r>
      <w:r>
        <w:rPr>
          <w:b/>
        </w:rPr>
        <w:t>2</w:t>
      </w:r>
      <w:r w:rsidRPr="00320E64">
        <w:rPr>
          <w:b/>
        </w:rPr>
        <w:t xml:space="preserve"> </w:t>
      </w:r>
      <w:proofErr w:type="spellStart"/>
      <w:r w:rsidRPr="00320E64">
        <w:rPr>
          <w:b/>
        </w:rPr>
        <w:t>Invoice</w:t>
      </w:r>
      <w:r>
        <w:rPr>
          <w:b/>
        </w:rPr>
        <w:t>Data</w:t>
      </w:r>
      <w:r w:rsidRPr="00320E64">
        <w:rPr>
          <w:b/>
        </w:rPr>
        <w:t>.xsd</w:t>
      </w:r>
      <w:proofErr w:type="spellEnd"/>
      <w:r w:rsidRPr="00320E64">
        <w:rPr>
          <w:b/>
        </w:rPr>
        <w:t xml:space="preserve"> elemzése</w:t>
      </w:r>
    </w:p>
    <w:p w:rsidR="006F057C" w:rsidRDefault="009B2853" w:rsidP="00320E64">
      <w:pPr>
        <w:jc w:val="both"/>
      </w:pPr>
      <w:r>
        <w:t xml:space="preserve"> </w:t>
      </w:r>
      <w:r w:rsidR="005A6034">
        <w:t xml:space="preserve">Megnyitjuk a már ismertetett módon az </w:t>
      </w:r>
      <w:proofErr w:type="spellStart"/>
      <w:r w:rsidR="005A6034">
        <w:t>invoiceData.xsd</w:t>
      </w:r>
      <w:proofErr w:type="spellEnd"/>
      <w:r w:rsidR="005A6034">
        <w:t xml:space="preserve"> állományt.</w:t>
      </w:r>
      <w:r w:rsidR="006F057C">
        <w:t xml:space="preserve">  Rögtön szembeszökő a különbség, mert mindössze egyetlen </w:t>
      </w:r>
      <w:proofErr w:type="spellStart"/>
      <w:r w:rsidR="006F057C">
        <w:t>element</w:t>
      </w:r>
      <w:proofErr w:type="spellEnd"/>
      <w:r w:rsidR="006F057C">
        <w:t xml:space="preserve"> tagot tartalmaz, igaz abban rögtön két „választás / </w:t>
      </w:r>
      <w:proofErr w:type="spellStart"/>
      <w:r w:rsidR="006F057C">
        <w:t>choice</w:t>
      </w:r>
      <w:proofErr w:type="spellEnd"/>
      <w:r w:rsidR="006F057C">
        <w:t xml:space="preserve">” </w:t>
      </w:r>
      <w:proofErr w:type="spellStart"/>
      <w:r w:rsidR="006F057C">
        <w:t>tipusú</w:t>
      </w:r>
      <w:proofErr w:type="spellEnd"/>
      <w:r w:rsidR="006F057C">
        <w:t xml:space="preserve"> elem van</w:t>
      </w:r>
      <w:r w:rsidR="003E089C">
        <w:t>, piros szín jelöli</w:t>
      </w:r>
      <w:r w:rsidR="006F057C">
        <w:t>.</w:t>
      </w:r>
      <w:r w:rsidR="004170FA">
        <w:t xml:space="preserve">  Ez azt </w:t>
      </w:r>
      <w:r w:rsidR="00DF11BF">
        <w:t>jelenti,</w:t>
      </w:r>
      <w:r w:rsidR="004170FA">
        <w:t xml:space="preserve"> hogy egy </w:t>
      </w:r>
      <w:proofErr w:type="spellStart"/>
      <w:r w:rsidR="004170FA">
        <w:t>Invoice</w:t>
      </w:r>
      <w:proofErr w:type="spellEnd"/>
      <w:r w:rsidR="004170FA">
        <w:t xml:space="preserve"> tagba zárva vagy egy </w:t>
      </w:r>
      <w:proofErr w:type="spellStart"/>
      <w:r w:rsidR="004170FA">
        <w:t>invoiceExchange</w:t>
      </w:r>
      <w:proofErr w:type="spellEnd"/>
      <w:r w:rsidR="004170FA">
        <w:t xml:space="preserve"> vagy egy </w:t>
      </w:r>
      <w:proofErr w:type="spellStart"/>
      <w:r w:rsidR="004170FA">
        <w:t>invoiceAnnulment</w:t>
      </w:r>
      <w:proofErr w:type="spellEnd"/>
      <w:r w:rsidR="004170FA">
        <w:t xml:space="preserve"> tagot küldhetünk be.</w:t>
      </w:r>
    </w:p>
    <w:p w:rsidR="009B2853" w:rsidRDefault="006F057C" w:rsidP="009F719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004000" cy="1326440"/>
            <wp:effectExtent l="19050" t="0" r="615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13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7C" w:rsidRDefault="006F057C" w:rsidP="00320E64">
      <w:pPr>
        <w:jc w:val="both"/>
      </w:pPr>
      <w:r>
        <w:t>Nyissuk ki mindkettőt:</w:t>
      </w:r>
    </w:p>
    <w:p w:rsidR="006F057C" w:rsidRDefault="006F057C" w:rsidP="009F719B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5004000" cy="2189877"/>
            <wp:effectExtent l="19050" t="0" r="615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218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9C" w:rsidRDefault="003E089C" w:rsidP="00320E64">
      <w:pPr>
        <w:jc w:val="both"/>
      </w:pPr>
      <w:r>
        <w:t xml:space="preserve">Jönnek a meglepetések, pl. az </w:t>
      </w:r>
      <w:proofErr w:type="spellStart"/>
      <w:r>
        <w:t>invoiceLines</w:t>
      </w:r>
      <w:proofErr w:type="spellEnd"/>
      <w:r>
        <w:t xml:space="preserve"> nem kötelező, de annak összegzése </w:t>
      </w:r>
      <w:proofErr w:type="spellStart"/>
      <w:r>
        <w:t>invoiceSummary</w:t>
      </w:r>
      <w:proofErr w:type="spellEnd"/>
      <w:r>
        <w:t xml:space="preserve"> kötelező.  </w:t>
      </w:r>
      <w:r w:rsidR="00304E55">
        <w:t>K</w:t>
      </w:r>
      <w:r>
        <w:t xml:space="preserve">inyitva az </w:t>
      </w:r>
      <w:proofErr w:type="spellStart"/>
      <w:r>
        <w:t>invoiceSummary</w:t>
      </w:r>
      <w:proofErr w:type="spellEnd"/>
      <w:r>
        <w:t xml:space="preserve"> elemet látható egy újabb, ráadásul kötelező választás</w:t>
      </w:r>
      <w:r w:rsidR="00DF11BF">
        <w:t xml:space="preserve">. Sőt mint látható a </w:t>
      </w:r>
      <w:proofErr w:type="spellStart"/>
      <w:r w:rsidR="00DF11BF">
        <w:t>summarySimplified</w:t>
      </w:r>
      <w:proofErr w:type="spellEnd"/>
      <w:r w:rsidR="00DF11BF">
        <w:t xml:space="preserve"> többes elem </w:t>
      </w:r>
      <w:r w:rsidR="00FC5433">
        <w:t>lehet</w:t>
      </w:r>
      <w:r w:rsidR="00304E55">
        <w:t>,</w:t>
      </w:r>
      <w:r w:rsidR="00FC5433">
        <w:t xml:space="preserve"> </w:t>
      </w:r>
      <w:r w:rsidR="00DF11BF">
        <w:t>ezt jelöli a végén, a szögletes zárójel [].</w:t>
      </w:r>
    </w:p>
    <w:p w:rsidR="003E089C" w:rsidRDefault="00550284" w:rsidP="009F719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004000" cy="2727962"/>
            <wp:effectExtent l="19050" t="0" r="615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272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4C" w:rsidRDefault="00A1484C" w:rsidP="00320E64">
      <w:pPr>
        <w:jc w:val="both"/>
      </w:pPr>
      <w:r>
        <w:t>Keressünk további „furcsaságokat</w:t>
      </w:r>
      <w:proofErr w:type="gramStart"/>
      <w:r>
        <w:t>”.  Klónozzuk</w:t>
      </w:r>
      <w:proofErr w:type="gramEnd"/>
      <w:r>
        <w:t xml:space="preserve"> a </w:t>
      </w:r>
      <w:proofErr w:type="spellStart"/>
      <w:r>
        <w:t>customerinfo</w:t>
      </w:r>
      <w:proofErr w:type="spellEnd"/>
      <w:r>
        <w:t xml:space="preserve"> </w:t>
      </w:r>
      <w:proofErr w:type="spellStart"/>
      <w:r>
        <w:t>nódot</w:t>
      </w:r>
      <w:proofErr w:type="spellEnd"/>
      <w:r>
        <w:t>:</w:t>
      </w:r>
    </w:p>
    <w:p w:rsidR="00A1484C" w:rsidRDefault="00A1484C" w:rsidP="00320E64">
      <w:pPr>
        <w:jc w:val="both"/>
      </w:pPr>
    </w:p>
    <w:p w:rsidR="00A1484C" w:rsidRDefault="00A1484C" w:rsidP="009F719B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5004000" cy="2690421"/>
            <wp:effectExtent l="19050" t="0" r="615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269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55" w:rsidRDefault="00A1484C" w:rsidP="00320E64">
      <w:pPr>
        <w:jc w:val="both"/>
      </w:pPr>
      <w:r>
        <w:t xml:space="preserve">Azt látjuk, hogy a </w:t>
      </w:r>
      <w:proofErr w:type="spellStart"/>
      <w:r>
        <w:t>postalCode</w:t>
      </w:r>
      <w:proofErr w:type="spellEnd"/>
      <w:r>
        <w:t xml:space="preserve"> nem írja le egyértelműen hova is illesszük be az szállító irányítószámát</w:t>
      </w:r>
      <w:proofErr w:type="gramStart"/>
      <w:r>
        <w:t xml:space="preserve">.  </w:t>
      </w:r>
      <w:proofErr w:type="gramEnd"/>
      <w:r>
        <w:t xml:space="preserve">Valójában a </w:t>
      </w:r>
      <w:proofErr w:type="spellStart"/>
      <w:r>
        <w:t>supplierAddress-</w:t>
      </w:r>
      <w:proofErr w:type="spellEnd"/>
      <w:proofErr w:type="gramStart"/>
      <w:r>
        <w:t>&gt;</w:t>
      </w:r>
      <w:proofErr w:type="spellStart"/>
      <w:r>
        <w:t>simpleAddress-</w:t>
      </w:r>
      <w:proofErr w:type="spellEnd"/>
      <w:proofErr w:type="gramEnd"/>
      <w:r>
        <w:t>&gt;</w:t>
      </w:r>
      <w:proofErr w:type="spellStart"/>
      <w:r>
        <w:t>postalCode</w:t>
      </w:r>
      <w:proofErr w:type="spellEnd"/>
      <w:r>
        <w:t xml:space="preserve"> határozza meg egyértelműen. Azért, hogy se a mostani állapot, se a későbbi változtatás a számla XML és a számlázó program adatmezőinek megfeleltetésében ne okozzon gondot, egy adatszótár generálás</w:t>
      </w:r>
      <w:r w:rsidR="00FD371F">
        <w:t>á</w:t>
      </w:r>
      <w:r>
        <w:t xml:space="preserve">ra alkalmas a megtekintő. </w:t>
      </w:r>
      <w:r w:rsidR="00304E55">
        <w:t xml:space="preserve"> </w:t>
      </w:r>
    </w:p>
    <w:p w:rsidR="00304E55" w:rsidRDefault="00304E55" w:rsidP="009F719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004000" cy="1906589"/>
            <wp:effectExtent l="19050" t="0" r="615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190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55" w:rsidRDefault="00304E55" w:rsidP="00320E64">
      <w:pPr>
        <w:jc w:val="both"/>
      </w:pPr>
      <w:r>
        <w:t xml:space="preserve">Kattintsunk jobb egérgombbal az </w:t>
      </w:r>
      <w:proofErr w:type="spellStart"/>
      <w:r>
        <w:t>invoiceExchange</w:t>
      </w:r>
      <w:proofErr w:type="spellEnd"/>
      <w:r>
        <w:t xml:space="preserve"> elemen és válasszuk a Szótár generálása menüpontot. A program a </w:t>
      </w:r>
      <w:proofErr w:type="spellStart"/>
      <w:r>
        <w:t>kiválaszott</w:t>
      </w:r>
      <w:proofErr w:type="spellEnd"/>
      <w:r>
        <w:t xml:space="preserve"> </w:t>
      </w:r>
      <w:proofErr w:type="spellStart"/>
      <w:r>
        <w:t>nódt</w:t>
      </w:r>
      <w:r w:rsidR="00FD371F">
        <w:t>ó</w:t>
      </w:r>
      <w:r>
        <w:t>l</w:t>
      </w:r>
      <w:proofErr w:type="spellEnd"/>
      <w:r>
        <w:t xml:space="preserve"> kezdődően legenerálja az utolsó </w:t>
      </w:r>
      <w:proofErr w:type="spellStart"/>
      <w:r>
        <w:t>child</w:t>
      </w:r>
      <w:proofErr w:type="spellEnd"/>
      <w:r w:rsidR="006730ED">
        <w:t xml:space="preserve"> (adatot hordozó)</w:t>
      </w:r>
      <w:r>
        <w:t xml:space="preserve"> </w:t>
      </w:r>
      <w:proofErr w:type="spellStart"/>
      <w:r>
        <w:t>nódokig</w:t>
      </w:r>
      <w:proofErr w:type="spellEnd"/>
      <w:r>
        <w:t xml:space="preserve"> terjedő útvonalakat.  Ezeket az interfész szótár fül alatt megjeleníti.</w:t>
      </w:r>
    </w:p>
    <w:p w:rsidR="006730ED" w:rsidRDefault="006730ED" w:rsidP="009F719B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5004000" cy="3133161"/>
            <wp:effectExtent l="19050" t="0" r="615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313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D" w:rsidRDefault="006730ED" w:rsidP="00320E64">
      <w:pPr>
        <w:jc w:val="both"/>
      </w:pPr>
      <w:r>
        <w:t xml:space="preserve">Az így elkészült </w:t>
      </w:r>
      <w:r w:rsidR="00F3364D">
        <w:t xml:space="preserve">„üres” </w:t>
      </w:r>
      <w:r>
        <w:t>szótárállomány – milyen meglepetés – XML/XSD formátumban elmenthető a Mentés menüponttal.  Utána bármikor visszaolvasható a Beolvasás menüponttal. A generált, mentett XML formátuma és tartalma: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</w:t>
      </w:r>
      <w:proofErr w:type="gramStart"/>
      <w:r w:rsidRPr="006730ED">
        <w:rPr>
          <w:rFonts w:ascii="Courier New" w:hAnsi="Courier New" w:cs="Courier New"/>
          <w:sz w:val="16"/>
          <w:szCs w:val="16"/>
        </w:rPr>
        <w:t>?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xml</w:t>
      </w:r>
      <w:proofErr w:type="spellEnd"/>
      <w:proofErr w:type="gramEnd"/>
      <w:r w:rsidRPr="006730ED">
        <w:rPr>
          <w:rFonts w:ascii="Courier New" w:hAnsi="Courier New" w:cs="Courier New"/>
          <w:sz w:val="16"/>
          <w:szCs w:val="16"/>
        </w:rPr>
        <w:t xml:space="preserve"> version="1.0" 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standalone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yes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>"?&gt;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DocumentElement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>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>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&lt;QualifyedPath</w:t>
      </w:r>
      <w:proofErr w:type="gramStart"/>
      <w:r w:rsidRPr="006730ED">
        <w:rPr>
          <w:rFonts w:ascii="Courier New" w:hAnsi="Courier New" w:cs="Courier New"/>
          <w:sz w:val="16"/>
          <w:szCs w:val="16"/>
        </w:rPr>
        <w:t>&gt;invoiceExchange.invoiceReference.originalInvoice</w:t>
      </w:r>
      <w:proofErr w:type="gramEnd"/>
      <w:r w:rsidRPr="006730ED">
        <w:rPr>
          <w:rFonts w:ascii="Courier New" w:hAnsi="Courier New" w:cs="Courier New"/>
          <w:sz w:val="16"/>
          <w:szCs w:val="16"/>
        </w:rPr>
        <w:t>Number&lt;/QualifyedPath&gt;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FieldName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 xml:space="preserve"> /&gt;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>&gt;</w:t>
      </w:r>
    </w:p>
    <w:p w:rsidR="006730ED" w:rsidRPr="006730ED" w:rsidRDefault="006B4BF7" w:rsidP="006B4BF7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: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>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&lt;QualifyedPath</w:t>
      </w:r>
      <w:proofErr w:type="gramStart"/>
      <w:r w:rsidRPr="006730ED">
        <w:rPr>
          <w:rFonts w:ascii="Courier New" w:hAnsi="Courier New" w:cs="Courier New"/>
          <w:sz w:val="16"/>
          <w:szCs w:val="16"/>
        </w:rPr>
        <w:t>&gt;invoiceExchange.invoiceHead.supplierInfo.communi</w:t>
      </w:r>
      <w:proofErr w:type="gramEnd"/>
      <w:r w:rsidRPr="006730ED">
        <w:rPr>
          <w:rFonts w:ascii="Courier New" w:hAnsi="Courier New" w:cs="Courier New"/>
          <w:sz w:val="16"/>
          <w:szCs w:val="16"/>
        </w:rPr>
        <w:t>tyVatNumber&lt;/QualifyedPath&gt;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FieldName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 xml:space="preserve"> /&gt;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>&gt;</w:t>
      </w:r>
    </w:p>
    <w:p w:rsidR="006730ED" w:rsidRPr="006730ED" w:rsidRDefault="006B4BF7" w:rsidP="006B4BF7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: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>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&lt;QualifyedPath</w:t>
      </w:r>
      <w:proofErr w:type="gramStart"/>
      <w:r w:rsidRPr="006730ED">
        <w:rPr>
          <w:rFonts w:ascii="Courier New" w:hAnsi="Courier New" w:cs="Courier New"/>
          <w:sz w:val="16"/>
          <w:szCs w:val="16"/>
        </w:rPr>
        <w:t>&gt;invoiceExchange.invoiceHead.customerInfo.custome</w:t>
      </w:r>
      <w:proofErr w:type="gramEnd"/>
      <w:r w:rsidRPr="006730ED">
        <w:rPr>
          <w:rFonts w:ascii="Courier New" w:hAnsi="Courier New" w:cs="Courier New"/>
          <w:sz w:val="16"/>
          <w:szCs w:val="16"/>
        </w:rPr>
        <w:t>rName&lt;/QualifyedPath&gt;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FieldName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 xml:space="preserve"> /&gt;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>&gt;</w:t>
      </w:r>
    </w:p>
    <w:p w:rsidR="006730ED" w:rsidRPr="006730ED" w:rsidRDefault="000A2760" w:rsidP="006B4BF7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: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>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&lt;QualifyedPath</w:t>
      </w:r>
      <w:proofErr w:type="gramStart"/>
      <w:r w:rsidRPr="006730ED">
        <w:rPr>
          <w:rFonts w:ascii="Courier New" w:hAnsi="Courier New" w:cs="Courier New"/>
          <w:sz w:val="16"/>
          <w:szCs w:val="16"/>
        </w:rPr>
        <w:t>&gt;invoiceExchange.invoiceLines.line[].quantity</w:t>
      </w:r>
      <w:proofErr w:type="gramEnd"/>
      <w:r w:rsidRPr="006730ED">
        <w:rPr>
          <w:rFonts w:ascii="Courier New" w:hAnsi="Courier New" w:cs="Courier New"/>
          <w:sz w:val="16"/>
          <w:szCs w:val="16"/>
        </w:rPr>
        <w:t>&lt;/QualifyedPath&gt;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FieldName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 xml:space="preserve"> /&gt;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>&gt;</w:t>
      </w:r>
    </w:p>
    <w:p w:rsidR="006730ED" w:rsidRPr="006730ED" w:rsidRDefault="000A2760" w:rsidP="006B4BF7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: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InvoiceDictionary</w:t>
      </w:r>
      <w:proofErr w:type="spellEnd"/>
      <w:proofErr w:type="gramStart"/>
      <w:r w:rsidRPr="006730ED">
        <w:rPr>
          <w:rFonts w:ascii="Courier New" w:hAnsi="Courier New" w:cs="Courier New"/>
          <w:sz w:val="16"/>
          <w:szCs w:val="16"/>
        </w:rPr>
        <w:t>&gt;   &lt;</w:t>
      </w:r>
      <w:proofErr w:type="gramEnd"/>
      <w:r w:rsidRPr="006730ED">
        <w:rPr>
          <w:rFonts w:ascii="Courier New" w:hAnsi="Courier New" w:cs="Courier New"/>
          <w:sz w:val="16"/>
          <w:szCs w:val="16"/>
        </w:rPr>
        <w:t>QualifyedPath&gt;invoiceExchange.invoiceSummary.summaryNormal.summaryByVatRate[].vatRate.vatPercentage&lt;/QualifyedPath&gt;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FieldName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 xml:space="preserve"> /&gt;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>&gt;</w:t>
      </w:r>
    </w:p>
    <w:p w:rsidR="006730ED" w:rsidRPr="006730ED" w:rsidRDefault="000A2760" w:rsidP="006B4BF7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: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InvoiceDictionary</w:t>
      </w:r>
      <w:proofErr w:type="spellEnd"/>
      <w:proofErr w:type="gramStart"/>
      <w:r w:rsidRPr="006730ED">
        <w:rPr>
          <w:rFonts w:ascii="Courier New" w:hAnsi="Courier New" w:cs="Courier New"/>
          <w:sz w:val="16"/>
          <w:szCs w:val="16"/>
        </w:rPr>
        <w:t>&gt;    &lt;</w:t>
      </w:r>
      <w:proofErr w:type="gramEnd"/>
      <w:r w:rsidRPr="006730ED">
        <w:rPr>
          <w:rFonts w:ascii="Courier New" w:hAnsi="Courier New" w:cs="Courier New"/>
          <w:sz w:val="16"/>
          <w:szCs w:val="16"/>
        </w:rPr>
        <w:t>QualifyedPath&gt;invoiceExchange.invoiceSummary.summarySimplified[].vatContent&lt;/QualifyedPath&gt;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FieldName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 xml:space="preserve"> /&gt;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>&gt;</w:t>
      </w:r>
    </w:p>
    <w:p w:rsidR="006730ED" w:rsidRPr="006730ED" w:rsidRDefault="006730ED" w:rsidP="006B4BF7">
      <w:pPr>
        <w:spacing w:after="0"/>
        <w:rPr>
          <w:rFonts w:ascii="Courier New" w:hAnsi="Courier New" w:cs="Courier New"/>
          <w:sz w:val="16"/>
          <w:szCs w:val="16"/>
        </w:rPr>
      </w:pPr>
      <w:r w:rsidRPr="006730E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6730ED">
        <w:rPr>
          <w:rFonts w:ascii="Courier New" w:hAnsi="Courier New" w:cs="Courier New"/>
          <w:sz w:val="16"/>
          <w:szCs w:val="16"/>
        </w:rPr>
        <w:t>DocumentElement</w:t>
      </w:r>
      <w:proofErr w:type="spellEnd"/>
      <w:r w:rsidRPr="006730ED">
        <w:rPr>
          <w:rFonts w:ascii="Courier New" w:hAnsi="Courier New" w:cs="Courier New"/>
          <w:sz w:val="16"/>
          <w:szCs w:val="16"/>
        </w:rPr>
        <w:t xml:space="preserve">&gt;  </w:t>
      </w:r>
    </w:p>
    <w:p w:rsidR="006730ED" w:rsidRDefault="006730ED" w:rsidP="00320E64">
      <w:pPr>
        <w:jc w:val="both"/>
      </w:pPr>
    </w:p>
    <w:p w:rsidR="00F3364D" w:rsidRDefault="006730ED" w:rsidP="00090936">
      <w:pPr>
        <w:jc w:val="both"/>
      </w:pPr>
      <w:r>
        <w:t xml:space="preserve"> </w:t>
      </w:r>
    </w:p>
    <w:p w:rsidR="006730ED" w:rsidRDefault="00F3364D" w:rsidP="00320E64">
      <w:pPr>
        <w:jc w:val="both"/>
      </w:pPr>
      <w:r>
        <w:lastRenderedPageBreak/>
        <w:t>Visszaolvassuk az állományt, majd elkezdhetjük a saját programunk mező</w:t>
      </w:r>
      <w:r w:rsidR="00FD371F">
        <w:t xml:space="preserve"> </w:t>
      </w:r>
      <w:r>
        <w:t>megfeleltetésével összerendelni:</w:t>
      </w:r>
    </w:p>
    <w:p w:rsidR="00F3364D" w:rsidRDefault="00F3364D" w:rsidP="00090936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004000" cy="3147167"/>
            <wp:effectExtent l="19050" t="0" r="615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314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64D" w:rsidRDefault="00F3364D" w:rsidP="00320E64">
      <w:pPr>
        <w:jc w:val="both"/>
      </w:pPr>
      <w:r>
        <w:t xml:space="preserve">Itt mindenki a saját programnyelvének megfelelő szintaktikát, </w:t>
      </w:r>
      <w:proofErr w:type="gramStart"/>
      <w:r>
        <w:t>pl.</w:t>
      </w:r>
      <w:proofErr w:type="gramEnd"/>
      <w:r>
        <w:t xml:space="preserve"> alias neves relációs szerkezetet, és/vagy leválogatott </w:t>
      </w:r>
      <w:proofErr w:type="spellStart"/>
      <w:r>
        <w:t>cursort</w:t>
      </w:r>
      <w:proofErr w:type="spellEnd"/>
      <w:r>
        <w:t>, stb.  ha</w:t>
      </w:r>
      <w:r w:rsidR="00F470C4">
        <w:t>s</w:t>
      </w:r>
      <w:r>
        <w:t xml:space="preserve">ználhat. Az </w:t>
      </w:r>
      <w:proofErr w:type="gramStart"/>
      <w:r w:rsidR="00897747">
        <w:t>eredmény mentés</w:t>
      </w:r>
      <w:proofErr w:type="gramEnd"/>
      <w:r>
        <w:t xml:space="preserve"> után: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</w:t>
      </w:r>
      <w:proofErr w:type="gramStart"/>
      <w:r w:rsidRPr="00E15D0D">
        <w:rPr>
          <w:rFonts w:ascii="Courier New" w:hAnsi="Courier New" w:cs="Courier New"/>
          <w:sz w:val="16"/>
          <w:szCs w:val="16"/>
        </w:rPr>
        <w:t>?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xml</w:t>
      </w:r>
      <w:proofErr w:type="spellEnd"/>
      <w:proofErr w:type="gramEnd"/>
      <w:r w:rsidRPr="00E15D0D">
        <w:rPr>
          <w:rFonts w:ascii="Courier New" w:hAnsi="Courier New" w:cs="Courier New"/>
          <w:sz w:val="16"/>
          <w:szCs w:val="16"/>
        </w:rPr>
        <w:t xml:space="preserve"> version="1.0" 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standalone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yes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"?&gt;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DocumentElement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 xml:space="preserve"> 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&lt;QualifyedPath</w:t>
      </w:r>
      <w:proofErr w:type="gramStart"/>
      <w:r w:rsidRPr="00E15D0D">
        <w:rPr>
          <w:rFonts w:ascii="Courier New" w:hAnsi="Courier New" w:cs="Courier New"/>
          <w:sz w:val="16"/>
          <w:szCs w:val="16"/>
        </w:rPr>
        <w:t>&gt;invoiceExchange.invoiceHead.supplierInfo.supplie</w:t>
      </w:r>
      <w:proofErr w:type="gramEnd"/>
      <w:r w:rsidRPr="00E15D0D">
        <w:rPr>
          <w:rFonts w:ascii="Courier New" w:hAnsi="Courier New" w:cs="Courier New"/>
          <w:sz w:val="16"/>
          <w:szCs w:val="16"/>
        </w:rPr>
        <w:t>rName&lt;/QualifyedPath&gt;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FieldName</w:t>
      </w:r>
      <w:proofErr w:type="spellEnd"/>
      <w:proofErr w:type="gramStart"/>
      <w:r w:rsidRPr="00E15D0D">
        <w:rPr>
          <w:rFonts w:ascii="Courier New" w:hAnsi="Courier New" w:cs="Courier New"/>
          <w:sz w:val="16"/>
          <w:szCs w:val="16"/>
        </w:rPr>
        <w:t>&gt;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szamla.csnev</w:t>
      </w:r>
      <w:proofErr w:type="spellEnd"/>
      <w:proofErr w:type="gramEnd"/>
      <w:r w:rsidRPr="00E15D0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FieldName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&lt;QualifyedPath</w:t>
      </w:r>
      <w:proofErr w:type="gramStart"/>
      <w:r w:rsidRPr="00E15D0D">
        <w:rPr>
          <w:rFonts w:ascii="Courier New" w:hAnsi="Courier New" w:cs="Courier New"/>
          <w:sz w:val="16"/>
          <w:szCs w:val="16"/>
        </w:rPr>
        <w:t>&gt;invoiceExchange.invoiceHead.supplierInfo.supplie</w:t>
      </w:r>
      <w:proofErr w:type="gramEnd"/>
      <w:r w:rsidRPr="00E15D0D">
        <w:rPr>
          <w:rFonts w:ascii="Courier New" w:hAnsi="Courier New" w:cs="Courier New"/>
          <w:sz w:val="16"/>
          <w:szCs w:val="16"/>
        </w:rPr>
        <w:t>rAddress.simpleAddress.countryCode&lt;/QualifyedPath&gt;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FieldName</w:t>
      </w:r>
      <w:proofErr w:type="spellEnd"/>
      <w:proofErr w:type="gramStart"/>
      <w:r w:rsidRPr="00E15D0D">
        <w:rPr>
          <w:rFonts w:ascii="Courier New" w:hAnsi="Courier New" w:cs="Courier New"/>
          <w:sz w:val="16"/>
          <w:szCs w:val="16"/>
        </w:rPr>
        <w:t>&gt;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szamla.csorszkod</w:t>
      </w:r>
      <w:proofErr w:type="spellEnd"/>
      <w:proofErr w:type="gramEnd"/>
      <w:r w:rsidRPr="00E15D0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FieldName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&lt;QualifyedPath</w:t>
      </w:r>
      <w:proofErr w:type="gramStart"/>
      <w:r w:rsidRPr="00E15D0D">
        <w:rPr>
          <w:rFonts w:ascii="Courier New" w:hAnsi="Courier New" w:cs="Courier New"/>
          <w:sz w:val="16"/>
          <w:szCs w:val="16"/>
        </w:rPr>
        <w:t>&gt;invoiceExchange.invoiceHead.supplierInfo.supplie</w:t>
      </w:r>
      <w:proofErr w:type="gramEnd"/>
      <w:r w:rsidRPr="00E15D0D">
        <w:rPr>
          <w:rFonts w:ascii="Courier New" w:hAnsi="Courier New" w:cs="Courier New"/>
          <w:sz w:val="16"/>
          <w:szCs w:val="16"/>
        </w:rPr>
        <w:t>rAddress.simpleAddress.region&lt;/QualifyedPath&gt;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FieldName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xml</w:t>
      </w:r>
      <w:proofErr w:type="spellEnd"/>
      <w:proofErr w:type="gramStart"/>
      <w:r w:rsidRPr="00E15D0D">
        <w:rPr>
          <w:rFonts w:ascii="Courier New" w:hAnsi="Courier New" w:cs="Courier New"/>
          <w:sz w:val="16"/>
          <w:szCs w:val="16"/>
        </w:rPr>
        <w:t>: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space</w:t>
      </w:r>
      <w:proofErr w:type="spellEnd"/>
      <w:proofErr w:type="gramEnd"/>
      <w:r w:rsidRPr="00E15D0D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preserve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"&gt; &lt;/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FieldName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&lt;QualifyedPath</w:t>
      </w:r>
      <w:proofErr w:type="gramStart"/>
      <w:r w:rsidRPr="00E15D0D">
        <w:rPr>
          <w:rFonts w:ascii="Courier New" w:hAnsi="Courier New" w:cs="Courier New"/>
          <w:sz w:val="16"/>
          <w:szCs w:val="16"/>
        </w:rPr>
        <w:t>&gt;invoiceExchange.invoiceHead.supplierInfo.supplie</w:t>
      </w:r>
      <w:proofErr w:type="gramEnd"/>
      <w:r w:rsidRPr="00E15D0D">
        <w:rPr>
          <w:rFonts w:ascii="Courier New" w:hAnsi="Courier New" w:cs="Courier New"/>
          <w:sz w:val="16"/>
          <w:szCs w:val="16"/>
        </w:rPr>
        <w:t>rAddress.simpleAddress.postalCode&lt;/QualifyedPath&gt;</w:t>
      </w:r>
    </w:p>
    <w:p w:rsidR="00E15D0D" w:rsidRPr="00E15D0D" w:rsidRDefault="00F92CF6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</w:t>
      </w:r>
      <w:proofErr w:type="spellStart"/>
      <w:r w:rsidR="00E15D0D" w:rsidRPr="00E15D0D">
        <w:rPr>
          <w:rFonts w:ascii="Courier New" w:hAnsi="Courier New" w:cs="Courier New"/>
          <w:sz w:val="16"/>
          <w:szCs w:val="16"/>
        </w:rPr>
        <w:t>FieldName</w:t>
      </w:r>
      <w:proofErr w:type="spellEnd"/>
      <w:proofErr w:type="gramStart"/>
      <w:r w:rsidR="00E15D0D" w:rsidRPr="00E15D0D">
        <w:rPr>
          <w:rFonts w:ascii="Courier New" w:hAnsi="Courier New" w:cs="Courier New"/>
          <w:sz w:val="16"/>
          <w:szCs w:val="16"/>
        </w:rPr>
        <w:t>&gt;</w:t>
      </w:r>
      <w:proofErr w:type="spellStart"/>
      <w:r w:rsidR="00E15D0D" w:rsidRPr="00E15D0D">
        <w:rPr>
          <w:rFonts w:ascii="Courier New" w:hAnsi="Courier New" w:cs="Courier New"/>
          <w:sz w:val="16"/>
          <w:szCs w:val="16"/>
        </w:rPr>
        <w:t>csirsz</w:t>
      </w:r>
      <w:proofErr w:type="spellEnd"/>
      <w:proofErr w:type="gramEnd"/>
      <w:r w:rsidR="00E15D0D" w:rsidRPr="00E15D0D">
        <w:rPr>
          <w:rFonts w:ascii="Courier New" w:hAnsi="Courier New" w:cs="Courier New"/>
          <w:sz w:val="16"/>
          <w:szCs w:val="16"/>
        </w:rPr>
        <w:t>&lt;/</w:t>
      </w:r>
      <w:proofErr w:type="spellStart"/>
      <w:r w:rsidR="00E15D0D" w:rsidRPr="00E15D0D">
        <w:rPr>
          <w:rFonts w:ascii="Courier New" w:hAnsi="Courier New" w:cs="Courier New"/>
          <w:sz w:val="16"/>
          <w:szCs w:val="16"/>
        </w:rPr>
        <w:t>FieldName</w:t>
      </w:r>
      <w:proofErr w:type="spellEnd"/>
      <w:r w:rsidR="00E15D0D"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&lt;QualifyedPath</w:t>
      </w:r>
      <w:proofErr w:type="gramStart"/>
      <w:r w:rsidRPr="00E15D0D">
        <w:rPr>
          <w:rFonts w:ascii="Courier New" w:hAnsi="Courier New" w:cs="Courier New"/>
          <w:sz w:val="16"/>
          <w:szCs w:val="16"/>
        </w:rPr>
        <w:t>&gt;invoiceExchange.invoiceHead.supplierInfo.supplie</w:t>
      </w:r>
      <w:proofErr w:type="gramEnd"/>
      <w:r w:rsidRPr="00E15D0D">
        <w:rPr>
          <w:rFonts w:ascii="Courier New" w:hAnsi="Courier New" w:cs="Courier New"/>
          <w:sz w:val="16"/>
          <w:szCs w:val="16"/>
        </w:rPr>
        <w:t>rAddress.simpleAddress.city&lt;/QualifyedPath&gt;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FieldName</w:t>
      </w:r>
      <w:proofErr w:type="spellEnd"/>
      <w:proofErr w:type="gramStart"/>
      <w:r w:rsidRPr="00E15D0D">
        <w:rPr>
          <w:rFonts w:ascii="Courier New" w:hAnsi="Courier New" w:cs="Courier New"/>
          <w:sz w:val="16"/>
          <w:szCs w:val="16"/>
        </w:rPr>
        <w:t>&gt;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csvaros</w:t>
      </w:r>
      <w:proofErr w:type="spellEnd"/>
      <w:proofErr w:type="gramEnd"/>
      <w:r w:rsidRPr="00E15D0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FieldName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&lt;QualifyedPath</w:t>
      </w:r>
      <w:proofErr w:type="gramStart"/>
      <w:r w:rsidRPr="00E15D0D">
        <w:rPr>
          <w:rFonts w:ascii="Courier New" w:hAnsi="Courier New" w:cs="Courier New"/>
          <w:sz w:val="16"/>
          <w:szCs w:val="16"/>
        </w:rPr>
        <w:t>&gt;invoiceExchange.invoiceHead.supplierInfo.supplie</w:t>
      </w:r>
      <w:proofErr w:type="gramEnd"/>
      <w:r w:rsidRPr="00E15D0D">
        <w:rPr>
          <w:rFonts w:ascii="Courier New" w:hAnsi="Courier New" w:cs="Courier New"/>
          <w:sz w:val="16"/>
          <w:szCs w:val="16"/>
        </w:rPr>
        <w:t>rAddress.simpleAddress.additionalAddressDetail&lt;/QualifyedPath&gt;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FieldName</w:t>
      </w:r>
      <w:proofErr w:type="spellEnd"/>
      <w:proofErr w:type="gramStart"/>
      <w:r w:rsidRPr="00E15D0D">
        <w:rPr>
          <w:rFonts w:ascii="Courier New" w:hAnsi="Courier New" w:cs="Courier New"/>
          <w:sz w:val="16"/>
          <w:szCs w:val="16"/>
        </w:rPr>
        <w:t>&gt;cscim2</w:t>
      </w:r>
      <w:proofErr w:type="gramEnd"/>
      <w:r w:rsidRPr="00E15D0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FieldName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InvoiceDictionary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E15D0D" w:rsidRPr="00E15D0D" w:rsidRDefault="00F92CF6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:</w:t>
      </w:r>
    </w:p>
    <w:p w:rsidR="00F3364D" w:rsidRPr="00E15D0D" w:rsidRDefault="00E15D0D" w:rsidP="00E15D0D">
      <w:pPr>
        <w:spacing w:after="0"/>
        <w:jc w:val="both"/>
        <w:rPr>
          <w:rFonts w:ascii="Courier New" w:hAnsi="Courier New" w:cs="Courier New"/>
          <w:sz w:val="16"/>
          <w:szCs w:val="16"/>
        </w:rPr>
      </w:pPr>
      <w:r w:rsidRPr="00E15D0D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E15D0D">
        <w:rPr>
          <w:rFonts w:ascii="Courier New" w:hAnsi="Courier New" w:cs="Courier New"/>
          <w:sz w:val="16"/>
          <w:szCs w:val="16"/>
        </w:rPr>
        <w:t>DocumentElement</w:t>
      </w:r>
      <w:proofErr w:type="spellEnd"/>
      <w:r w:rsidRPr="00E15D0D">
        <w:rPr>
          <w:rFonts w:ascii="Courier New" w:hAnsi="Courier New" w:cs="Courier New"/>
          <w:sz w:val="16"/>
          <w:szCs w:val="16"/>
        </w:rPr>
        <w:t>&gt;</w:t>
      </w:r>
    </w:p>
    <w:p w:rsidR="00304E55" w:rsidRDefault="00487C3F" w:rsidP="00320E64">
      <w:pPr>
        <w:jc w:val="both"/>
        <w:rPr>
          <w:b/>
        </w:rPr>
      </w:pPr>
      <w:r w:rsidRPr="00487C3F">
        <w:rPr>
          <w:b/>
        </w:rPr>
        <w:lastRenderedPageBreak/>
        <w:t>4., XML állomány elemzése</w:t>
      </w:r>
    </w:p>
    <w:p w:rsidR="007E4132" w:rsidRDefault="007E4132" w:rsidP="007E4132">
      <w:pPr>
        <w:jc w:val="both"/>
      </w:pPr>
      <w:r>
        <w:t xml:space="preserve">A fentebb leírt műveletek egy része akkor is elvégezhető, ha XSD állomány nem áll rendelkezésre.   </w:t>
      </w:r>
      <w:r w:rsidRPr="00320E64">
        <w:t>Az</w:t>
      </w:r>
      <w:r>
        <w:t xml:space="preserve"> XSD/XML betöltés menüpontra kattintva kitallózzuk a szükséges XML állományt.</w:t>
      </w:r>
    </w:p>
    <w:p w:rsidR="007E4132" w:rsidRDefault="007E4132" w:rsidP="009370B4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004000" cy="3172194"/>
            <wp:effectExtent l="19050" t="0" r="6150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317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132" w:rsidRDefault="007E4132" w:rsidP="007E4132">
      <w:pPr>
        <w:jc w:val="both"/>
      </w:pPr>
      <w:r>
        <w:t xml:space="preserve">Ebben az esetben a program nem tudja jelezni a kötelezőségeket, és tulajdonságokat, viszont megjeleníti az XML-be foglalt adattartalmat.  Működik a </w:t>
      </w:r>
      <w:proofErr w:type="spellStart"/>
      <w:r>
        <w:t>nód</w:t>
      </w:r>
      <w:proofErr w:type="spellEnd"/>
      <w:r>
        <w:t xml:space="preserve"> klónozás.  Működik a szótárgenerálás, de nem tudja jelezni a többes </w:t>
      </w:r>
      <w:proofErr w:type="spellStart"/>
      <w:r>
        <w:t>nódokat</w:t>
      </w:r>
      <w:proofErr w:type="spellEnd"/>
      <w:r>
        <w:t>, azokat az elkészült XML-be manuálisan lehet utólag módosítani.</w:t>
      </w:r>
    </w:p>
    <w:p w:rsidR="007015EA" w:rsidRDefault="007015EA" w:rsidP="009370B4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004000" cy="3128397"/>
            <wp:effectExtent l="19050" t="0" r="615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31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5EA" w:rsidRDefault="007015EA" w:rsidP="007E4132">
      <w:pPr>
        <w:jc w:val="both"/>
      </w:pPr>
    </w:p>
    <w:sectPr w:rsidR="007015EA" w:rsidSect="0050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6F6FC1"/>
    <w:rsid w:val="00090936"/>
    <w:rsid w:val="000A2760"/>
    <w:rsid w:val="000E7DD9"/>
    <w:rsid w:val="0012047F"/>
    <w:rsid w:val="00304E55"/>
    <w:rsid w:val="00320E64"/>
    <w:rsid w:val="0034164F"/>
    <w:rsid w:val="00387F88"/>
    <w:rsid w:val="003C4947"/>
    <w:rsid w:val="003C5DDE"/>
    <w:rsid w:val="003E089C"/>
    <w:rsid w:val="004170FA"/>
    <w:rsid w:val="00487C3F"/>
    <w:rsid w:val="0049502B"/>
    <w:rsid w:val="004A0675"/>
    <w:rsid w:val="005012AB"/>
    <w:rsid w:val="00510BC3"/>
    <w:rsid w:val="00550284"/>
    <w:rsid w:val="005A6034"/>
    <w:rsid w:val="006730ED"/>
    <w:rsid w:val="006B4BF7"/>
    <w:rsid w:val="006F057C"/>
    <w:rsid w:val="006F6FC1"/>
    <w:rsid w:val="007015EA"/>
    <w:rsid w:val="00773B55"/>
    <w:rsid w:val="007E4132"/>
    <w:rsid w:val="00854E93"/>
    <w:rsid w:val="00890444"/>
    <w:rsid w:val="00897747"/>
    <w:rsid w:val="008A55B8"/>
    <w:rsid w:val="009370B4"/>
    <w:rsid w:val="009B2853"/>
    <w:rsid w:val="009F719B"/>
    <w:rsid w:val="00A1484C"/>
    <w:rsid w:val="00A66644"/>
    <w:rsid w:val="00B6413E"/>
    <w:rsid w:val="00BB08F8"/>
    <w:rsid w:val="00BC702B"/>
    <w:rsid w:val="00C02C0B"/>
    <w:rsid w:val="00C454E7"/>
    <w:rsid w:val="00CC5EA4"/>
    <w:rsid w:val="00DF11BF"/>
    <w:rsid w:val="00E15D0D"/>
    <w:rsid w:val="00EF35F6"/>
    <w:rsid w:val="00F3364D"/>
    <w:rsid w:val="00F470C4"/>
    <w:rsid w:val="00F92CF6"/>
    <w:rsid w:val="00FC5433"/>
    <w:rsid w:val="00FD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844</Words>
  <Characters>5827</Characters>
  <Application>Microsoft Office Word</Application>
  <DocSecurity>0</DocSecurity>
  <Lines>48</Lines>
  <Paragraphs>13</Paragraphs>
  <ScaleCrop>false</ScaleCrop>
  <Company>Partner-Print Szoftver Stúdió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Rónaszegi Géza</dc:creator>
  <cp:lastModifiedBy>Rónaszegi Géza</cp:lastModifiedBy>
  <cp:revision>53</cp:revision>
  <dcterms:created xsi:type="dcterms:W3CDTF">2018-05-01T11:06:00Z</dcterms:created>
  <dcterms:modified xsi:type="dcterms:W3CDTF">2018-05-01T13:40:00Z</dcterms:modified>
</cp:coreProperties>
</file>